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6E" w:rsidRDefault="0068606E" w:rsidP="0068606E">
      <w:r>
        <w:rPr>
          <w:b/>
          <w:bCs/>
          <w:color w:val="941100"/>
        </w:rPr>
        <w:t>=======================================================</w:t>
      </w:r>
      <w:r>
        <w:rPr>
          <w:b/>
          <w:bCs/>
          <w:color w:val="941100"/>
        </w:rPr>
        <w:br/>
        <w:t>Fiche d'information (A dupliquer et à remplir pour chaque vin</w:t>
      </w:r>
      <w:proofErr w:type="gramStart"/>
      <w:r>
        <w:rPr>
          <w:b/>
          <w:bCs/>
          <w:color w:val="941100"/>
        </w:rPr>
        <w:t>)</w:t>
      </w:r>
      <w:proofErr w:type="gramEnd"/>
      <w:r>
        <w:rPr>
          <w:b/>
          <w:bCs/>
          <w:color w:val="941100"/>
        </w:rPr>
        <w:br/>
        <w:t>=======================================================</w:t>
      </w:r>
      <w:r>
        <w:rPr>
          <w:b/>
          <w:bCs/>
          <w:color w:val="941100"/>
        </w:rPr>
        <w:br/>
      </w:r>
      <w:r>
        <w:rPr>
          <w:color w:val="941100"/>
        </w:rPr>
        <w:t>Nom du Vin/Château/Domaine : </w:t>
      </w:r>
      <w:r>
        <w:rPr>
          <w:color w:val="941100"/>
        </w:rPr>
        <w:br/>
        <w:t>Cuvée (Facultatif) : </w:t>
      </w:r>
      <w:r>
        <w:rPr>
          <w:color w:val="941100"/>
        </w:rPr>
        <w:br/>
        <w:t>Cru/Classement (Facultatif) : </w:t>
      </w:r>
      <w:r>
        <w:rPr>
          <w:color w:val="941100"/>
        </w:rPr>
        <w:br/>
        <w:t>Appellation :</w:t>
      </w:r>
      <w:r>
        <w:rPr>
          <w:color w:val="941100"/>
        </w:rPr>
        <w:br/>
        <w:t>Millésime :</w:t>
      </w:r>
      <w:r>
        <w:rPr>
          <w:color w:val="941100"/>
        </w:rPr>
        <w:br/>
        <w:t>Encépagement : </w:t>
      </w:r>
      <w:r>
        <w:rPr>
          <w:color w:val="941100"/>
        </w:rPr>
        <w:br/>
        <w:t>Vol. Alcool % : </w:t>
      </w:r>
      <w:r>
        <w:rPr>
          <w:color w:val="941100"/>
        </w:rPr>
        <w:br/>
        <w:t>Nombre de bouteilles produites : </w:t>
      </w:r>
      <w:r>
        <w:rPr>
          <w:color w:val="941100"/>
        </w:rPr>
        <w:br/>
        <w:t>Prix particulier TTC : </w:t>
      </w:r>
      <w:r>
        <w:rPr>
          <w:color w:val="941100"/>
        </w:rPr>
        <w:br/>
        <w:t>Site : </w:t>
      </w:r>
      <w:r>
        <w:rPr>
          <w:color w:val="941100"/>
        </w:rPr>
        <w:br/>
      </w:r>
      <w:r>
        <w:rPr>
          <w:color w:val="941100"/>
        </w:rPr>
        <w:br/>
      </w:r>
      <w:r>
        <w:rPr>
          <w:b/>
          <w:bCs/>
          <w:color w:val="941100"/>
        </w:rPr>
        <w:t>Informations non publiées</w:t>
      </w:r>
      <w:r>
        <w:rPr>
          <w:color w:val="941100"/>
        </w:rPr>
        <w:br/>
        <w:t>Nom du Domaine/Société : </w:t>
      </w:r>
      <w:r>
        <w:rPr>
          <w:color w:val="941100"/>
        </w:rPr>
        <w:br/>
        <w:t>Rue : </w:t>
      </w:r>
      <w:r>
        <w:rPr>
          <w:color w:val="941100"/>
        </w:rPr>
        <w:br/>
        <w:t>Code postal : </w:t>
      </w:r>
      <w:r>
        <w:rPr>
          <w:color w:val="941100"/>
        </w:rPr>
        <w:br/>
        <w:t>Ville : </w:t>
      </w:r>
      <w:r>
        <w:rPr>
          <w:color w:val="941100"/>
        </w:rPr>
        <w:br/>
        <w:t>Téléphone : </w:t>
      </w:r>
      <w:r>
        <w:rPr>
          <w:color w:val="941100"/>
        </w:rPr>
        <w:br/>
        <w:t>Email : </w:t>
      </w:r>
      <w:r>
        <w:rPr>
          <w:color w:val="941100"/>
        </w:rPr>
        <w:br/>
        <w:t>Personne de contact : </w:t>
      </w:r>
      <w:r>
        <w:rPr>
          <w:color w:val="941100"/>
        </w:rPr>
        <w:br/>
        <w:t>N° de Gsm : </w:t>
      </w:r>
      <w:r>
        <w:rPr>
          <w:color w:val="941100"/>
        </w:rPr>
        <w:br/>
      </w:r>
      <w:r>
        <w:rPr>
          <w:color w:val="941100"/>
        </w:rPr>
        <w:br/>
      </w:r>
      <w:r>
        <w:rPr>
          <w:b/>
          <w:bCs/>
          <w:color w:val="941100"/>
        </w:rPr>
        <w:t>Merci de nous fournir pour chaque échantillon un carton comprenant </w:t>
      </w:r>
      <w:r>
        <w:rPr>
          <w:b/>
          <w:bCs/>
          <w:color w:val="941100"/>
        </w:rPr>
        <w:br/>
        <w:t>6 bouteilles normalement habillées et d’y inclure</w:t>
      </w:r>
    </w:p>
    <w:p w:rsidR="0068606E" w:rsidRDefault="0068606E" w:rsidP="0068606E">
      <w:proofErr w:type="gramStart"/>
      <w:r>
        <w:rPr>
          <w:b/>
          <w:bCs/>
          <w:color w:val="941100"/>
        </w:rPr>
        <w:t>les</w:t>
      </w:r>
      <w:proofErr w:type="gramEnd"/>
      <w:r>
        <w:rPr>
          <w:b/>
          <w:bCs/>
          <w:color w:val="941100"/>
        </w:rPr>
        <w:t xml:space="preserve"> 3 étiquettes et la fiche d'information.</w:t>
      </w:r>
      <w:r>
        <w:rPr>
          <w:b/>
          <w:bCs/>
          <w:color w:val="941100"/>
        </w:rPr>
        <w:br/>
        <w:t>=======================================================</w:t>
      </w:r>
    </w:p>
    <w:p w:rsidR="00FA5C47" w:rsidRDefault="00FA5C47">
      <w:bookmarkStart w:id="0" w:name="_GoBack"/>
      <w:bookmarkEnd w:id="0"/>
    </w:p>
    <w:sectPr w:rsidR="00FA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6E"/>
    <w:rsid w:val="0068606E"/>
    <w:rsid w:val="00FA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D74B4-9C22-4BE5-A661-F750AAD1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06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Marion</cp:lastModifiedBy>
  <cp:revision>1</cp:revision>
  <dcterms:created xsi:type="dcterms:W3CDTF">2016-12-09T09:40:00Z</dcterms:created>
  <dcterms:modified xsi:type="dcterms:W3CDTF">2016-12-09T09:41:00Z</dcterms:modified>
</cp:coreProperties>
</file>