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3" w:rsidRDefault="00467593" w:rsidP="00467593">
      <w:pPr>
        <w:pStyle w:val="Corpsdetexte"/>
        <w:rPr>
          <w:rFonts w:ascii="Century Gothic" w:hAnsi="Century Gothic"/>
          <w:b/>
          <w:bCs/>
          <w:color w:val="808080"/>
          <w:sz w:val="18"/>
        </w:rPr>
      </w:pPr>
    </w:p>
    <w:p w:rsidR="00467593" w:rsidRPr="003D1F6C" w:rsidRDefault="00467593" w:rsidP="00467593">
      <w:pPr>
        <w:pStyle w:val="Titre"/>
        <w:jc w:val="left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1537970</wp:posOffset>
            </wp:positionH>
            <wp:positionV relativeFrom="paragraph">
              <wp:posOffset>-796290</wp:posOffset>
            </wp:positionV>
            <wp:extent cx="2628900" cy="752475"/>
            <wp:effectExtent l="0" t="0" r="0" b="9525"/>
            <wp:wrapSquare wrapText="bothSides"/>
            <wp:docPr id="1" name="Imag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593" w:rsidRDefault="00467593" w:rsidP="0046759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9.75pt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Bulletin d'inscription Rallye 2015"/>
          </v:shape>
        </w:pict>
      </w:r>
    </w:p>
    <w:p w:rsidR="00467593" w:rsidRDefault="00467593" w:rsidP="00467593">
      <w:pPr>
        <w:ind w:right="-467"/>
        <w:jc w:val="center"/>
        <w:rPr>
          <w:rFonts w:ascii="Century Gothic" w:hAnsi="Century Gothic"/>
        </w:rPr>
      </w:pPr>
    </w:p>
    <w:p w:rsidR="00467593" w:rsidRPr="00AA5779" w:rsidRDefault="00467593" w:rsidP="00467593">
      <w:pPr>
        <w:jc w:val="center"/>
        <w:rPr>
          <w:rFonts w:ascii="Century Gothic" w:hAnsi="Century Gothic"/>
          <w:b/>
          <w:bCs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 xml:space="preserve">A retourner impérativement au plus tard </w:t>
      </w:r>
      <w:r>
        <w:rPr>
          <w:rFonts w:ascii="Century Gothic" w:hAnsi="Century Gothic"/>
          <w:b/>
          <w:bCs/>
          <w:sz w:val="28"/>
          <w:u w:val="single"/>
        </w:rPr>
        <w:t>le 21 juin 2015</w:t>
      </w:r>
    </w:p>
    <w:p w:rsidR="00467593" w:rsidRDefault="00467593" w:rsidP="00467593">
      <w:pPr>
        <w:pStyle w:val="Titre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Merci de remplir un bullet</w:t>
      </w:r>
      <w:r w:rsidRPr="00AA5779">
        <w:rPr>
          <w:rFonts w:ascii="Century Gothic" w:hAnsi="Century Gothic"/>
        </w:rPr>
        <w:t>in par équipage !</w:t>
      </w:r>
    </w:p>
    <w:p w:rsidR="00467593" w:rsidRPr="00FA169E" w:rsidRDefault="00467593" w:rsidP="00467593">
      <w:pPr>
        <w:pStyle w:val="Corpsdetexte3"/>
        <w:ind w:right="-287"/>
        <w:rPr>
          <w:rFonts w:ascii="Century Gothic" w:hAnsi="Century Gothic"/>
          <w:b/>
          <w:bCs/>
          <w:sz w:val="14"/>
          <w:szCs w:val="14"/>
        </w:rPr>
      </w:pPr>
    </w:p>
    <w:p w:rsidR="00467593" w:rsidRDefault="00467593" w:rsidP="00467593">
      <w:pPr>
        <w:pStyle w:val="Titre1"/>
      </w:pPr>
      <w:r>
        <w:t>PROGRAMME RALLYE</w:t>
      </w:r>
    </w:p>
    <w:p w:rsidR="00467593" w:rsidRDefault="00467593" w:rsidP="0046759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C4882">
        <w:rPr>
          <w:rFonts w:ascii="Century Gothic" w:hAnsi="Century Gothic"/>
          <w:sz w:val="20"/>
          <w:szCs w:val="20"/>
        </w:rPr>
        <w:t>Rendez-vous des équipes entre 8H30 &amp; 9H</w:t>
      </w:r>
    </w:p>
    <w:p w:rsidR="00467593" w:rsidRPr="003C4882" w:rsidRDefault="00467593" w:rsidP="0046759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C4882">
        <w:rPr>
          <w:rFonts w:ascii="Century Gothic" w:hAnsi="Century Gothic"/>
          <w:bCs/>
          <w:sz w:val="20"/>
          <w:szCs w:val="20"/>
        </w:rPr>
        <w:t>Départ prévu à 9H30</w:t>
      </w:r>
      <w:r w:rsidRPr="003C4882">
        <w:rPr>
          <w:rFonts w:ascii="Century Gothic" w:hAnsi="Century Gothic"/>
          <w:sz w:val="20"/>
          <w:szCs w:val="20"/>
        </w:rPr>
        <w:t xml:space="preserve"> pour les épreuves du matin constituées d’énigmes dans des châteaux de l’appellation.</w:t>
      </w:r>
    </w:p>
    <w:p w:rsidR="00467593" w:rsidRDefault="00467593" w:rsidP="0046759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Retour des épreuves de la matinée vers 12H30</w:t>
      </w:r>
    </w:p>
    <w:p w:rsidR="00467593" w:rsidRDefault="00467593" w:rsidP="0046759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Déjeuner : prévoir son pique-nique !</w:t>
      </w:r>
    </w:p>
    <w:p w:rsidR="00467593" w:rsidRPr="00DC33A6" w:rsidRDefault="00467593" w:rsidP="0046759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14H : </w:t>
      </w:r>
      <w:r w:rsidRPr="00DC33A6">
        <w:rPr>
          <w:rFonts w:ascii="Century Gothic" w:hAnsi="Century Gothic"/>
          <w:sz w:val="20"/>
          <w:szCs w:val="20"/>
        </w:rPr>
        <w:t>Départ pour les épreuves</w:t>
      </w:r>
      <w:r>
        <w:rPr>
          <w:rFonts w:ascii="Century Gothic" w:hAnsi="Century Gothic"/>
          <w:sz w:val="20"/>
          <w:szCs w:val="20"/>
        </w:rPr>
        <w:t xml:space="preserve"> de l’après-midi </w:t>
      </w:r>
    </w:p>
    <w:p w:rsidR="00467593" w:rsidRPr="00AA5779" w:rsidRDefault="00467593" w:rsidP="0046759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A5779">
        <w:rPr>
          <w:rFonts w:ascii="Century Gothic" w:hAnsi="Century Gothic"/>
          <w:sz w:val="20"/>
          <w:szCs w:val="20"/>
        </w:rPr>
        <w:t>Arrivée finale au plus t</w:t>
      </w:r>
      <w:r>
        <w:rPr>
          <w:rFonts w:ascii="Century Gothic" w:hAnsi="Century Gothic"/>
          <w:sz w:val="20"/>
          <w:szCs w:val="20"/>
        </w:rPr>
        <w:t>ard à 18H.</w:t>
      </w:r>
    </w:p>
    <w:p w:rsidR="00467593" w:rsidRDefault="00467593" w:rsidP="0046759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A5779">
        <w:rPr>
          <w:rFonts w:ascii="Century Gothic" w:hAnsi="Century Gothic"/>
          <w:sz w:val="20"/>
          <w:szCs w:val="20"/>
        </w:rPr>
        <w:t>Remise des prix vers 19H30 / soirée musicale et dîn</w:t>
      </w:r>
      <w:r>
        <w:rPr>
          <w:rFonts w:ascii="Century Gothic" w:hAnsi="Century Gothic"/>
          <w:sz w:val="20"/>
          <w:szCs w:val="20"/>
        </w:rPr>
        <w:t>er prévus par les organisateurs : prix du repas par personne : 18 € (10 € pour les – de 12 ans).</w:t>
      </w:r>
    </w:p>
    <w:p w:rsidR="00467593" w:rsidRDefault="00467593" w:rsidP="00467593">
      <w:pPr>
        <w:rPr>
          <w:rFonts w:ascii="Century Gothic" w:hAnsi="Century Gothic"/>
          <w:sz w:val="20"/>
          <w:szCs w:val="20"/>
        </w:rPr>
      </w:pPr>
    </w:p>
    <w:p w:rsidR="00467593" w:rsidRDefault="00467593" w:rsidP="00467593">
      <w:pPr>
        <w:pStyle w:val="Titre1"/>
      </w:pPr>
      <w:r>
        <w:t>TARIFS</w:t>
      </w:r>
    </w:p>
    <w:p w:rsidR="00467593" w:rsidRPr="00983FBD" w:rsidRDefault="00467593" w:rsidP="00467593">
      <w:pPr>
        <w:pStyle w:val="Corpsdetexte3"/>
        <w:ind w:right="-287"/>
        <w:jc w:val="center"/>
        <w:rPr>
          <w:rFonts w:ascii="Century Gothic" w:hAnsi="Century Gothic"/>
          <w:bCs/>
          <w:sz w:val="28"/>
          <w:szCs w:val="28"/>
        </w:rPr>
      </w:pPr>
      <w:r w:rsidRPr="00983FBD">
        <w:rPr>
          <w:rFonts w:ascii="Century Gothic" w:hAnsi="Century Gothic"/>
          <w:bCs/>
          <w:sz w:val="28"/>
          <w:szCs w:val="28"/>
        </w:rPr>
        <w:t>20 € pour une voiture ou 2 motos / 15 € pour les équipages étudiants</w:t>
      </w:r>
    </w:p>
    <w:p w:rsidR="00467593" w:rsidRPr="00F724C7" w:rsidRDefault="00467593" w:rsidP="00467593">
      <w:pPr>
        <w:pStyle w:val="Titre1"/>
        <w:rPr>
          <w:rFonts w:ascii="Century Gothic" w:hAnsi="Century Gothic"/>
          <w:b w:val="0"/>
          <w:bCs w:val="0"/>
          <w:sz w:val="20"/>
          <w:szCs w:val="20"/>
        </w:rPr>
      </w:pPr>
    </w:p>
    <w:p w:rsidR="00467593" w:rsidRPr="00F724C7" w:rsidRDefault="00467593" w:rsidP="00467593">
      <w:pPr>
        <w:spacing w:line="360" w:lineRule="auto"/>
        <w:rPr>
          <w:rFonts w:ascii="Century Gothic" w:hAnsi="Century Gothic"/>
          <w:sz w:val="20"/>
          <w:szCs w:val="20"/>
        </w:rPr>
      </w:pPr>
      <w:r w:rsidRPr="00F724C7">
        <w:rPr>
          <w:rFonts w:ascii="Century Gothic" w:hAnsi="Century Gothic"/>
          <w:sz w:val="20"/>
          <w:szCs w:val="20"/>
        </w:rPr>
        <w:t>Nom de l’équipage : _________________________________________________________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  <w:r w:rsidRPr="00F724C7">
        <w:rPr>
          <w:rFonts w:ascii="Century Gothic" w:hAnsi="Century Gothic"/>
          <w:sz w:val="20"/>
          <w:szCs w:val="20"/>
        </w:rPr>
        <w:t>__________</w:t>
      </w:r>
    </w:p>
    <w:p w:rsidR="00467593" w:rsidRDefault="00467593" w:rsidP="00467593">
      <w:pPr>
        <w:spacing w:line="360" w:lineRule="auto"/>
        <w:rPr>
          <w:rFonts w:ascii="Century Gothic" w:hAnsi="Century Gothic"/>
          <w:sz w:val="20"/>
          <w:szCs w:val="20"/>
        </w:rPr>
      </w:pPr>
      <w:r w:rsidRPr="00F724C7">
        <w:rPr>
          <w:rFonts w:ascii="Century Gothic" w:hAnsi="Century Gothic"/>
          <w:sz w:val="20"/>
          <w:szCs w:val="20"/>
        </w:rPr>
        <w:t xml:space="preserve">Noms et prénoms des participants :  </w:t>
      </w:r>
      <w:r w:rsidRPr="00F724C7">
        <w:rPr>
          <w:rFonts w:ascii="Century Gothic" w:hAnsi="Century Gothic"/>
          <w:sz w:val="20"/>
          <w:szCs w:val="20"/>
        </w:rPr>
        <w:tab/>
      </w:r>
    </w:p>
    <w:p w:rsidR="00467593" w:rsidRDefault="00467593" w:rsidP="0046759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</w:p>
    <w:p w:rsidR="00467593" w:rsidRDefault="00467593" w:rsidP="0046759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</w:p>
    <w:p w:rsidR="00467593" w:rsidRPr="00F724C7" w:rsidRDefault="00467593" w:rsidP="0046759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</w:p>
    <w:p w:rsidR="00467593" w:rsidRPr="00F724C7" w:rsidRDefault="00467593" w:rsidP="00467593">
      <w:pPr>
        <w:pStyle w:val="Pieddepage"/>
        <w:tabs>
          <w:tab w:val="left" w:pos="4140"/>
        </w:tabs>
        <w:spacing w:line="360" w:lineRule="auto"/>
        <w:rPr>
          <w:rFonts w:ascii="Century Gothic" w:hAnsi="Century Gothic"/>
          <w:sz w:val="20"/>
          <w:szCs w:val="20"/>
        </w:rPr>
      </w:pPr>
      <w:r w:rsidRPr="00F724C7">
        <w:rPr>
          <w:rFonts w:ascii="Century Gothic" w:hAnsi="Century Gothic"/>
          <w:sz w:val="20"/>
          <w:szCs w:val="20"/>
        </w:rPr>
        <w:t>Nom et prénom du responsable de l’équipage : ______________</w:t>
      </w:r>
      <w:r>
        <w:rPr>
          <w:rFonts w:ascii="Century Gothic" w:hAnsi="Century Gothic"/>
          <w:sz w:val="20"/>
          <w:szCs w:val="20"/>
        </w:rPr>
        <w:t>_____________________________</w:t>
      </w:r>
    </w:p>
    <w:p w:rsidR="00467593" w:rsidRPr="00F724C7" w:rsidRDefault="00467593" w:rsidP="00467593">
      <w:pPr>
        <w:pStyle w:val="Pieddepage"/>
        <w:tabs>
          <w:tab w:val="left" w:pos="4140"/>
        </w:tabs>
        <w:spacing w:line="360" w:lineRule="auto"/>
        <w:rPr>
          <w:rFonts w:ascii="Century Gothic" w:hAnsi="Century Gothic"/>
          <w:sz w:val="20"/>
          <w:szCs w:val="20"/>
        </w:rPr>
      </w:pPr>
      <w:r w:rsidRPr="00F724C7">
        <w:rPr>
          <w:rFonts w:ascii="Century Gothic" w:hAnsi="Century Gothic"/>
          <w:sz w:val="20"/>
          <w:szCs w:val="20"/>
        </w:rPr>
        <w:t>Adresse : 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</w:t>
      </w:r>
    </w:p>
    <w:p w:rsidR="00467593" w:rsidRPr="00F724C7" w:rsidRDefault="00467593" w:rsidP="00467593">
      <w:pPr>
        <w:tabs>
          <w:tab w:val="left" w:pos="3960"/>
        </w:tabs>
        <w:spacing w:line="360" w:lineRule="auto"/>
        <w:ind w:left="3780" w:hanging="3780"/>
        <w:rPr>
          <w:rFonts w:ascii="Century Gothic" w:hAnsi="Century Gothic"/>
          <w:sz w:val="20"/>
          <w:szCs w:val="20"/>
        </w:rPr>
      </w:pPr>
      <w:r w:rsidRPr="00F724C7">
        <w:rPr>
          <w:rFonts w:ascii="Century Gothic" w:hAnsi="Century Gothic"/>
          <w:sz w:val="20"/>
          <w:szCs w:val="20"/>
        </w:rPr>
        <w:t>Téléphone : ________________ e-mail : ___________________________________________________</w:t>
      </w:r>
      <w:r>
        <w:rPr>
          <w:rFonts w:ascii="Century Gothic" w:hAnsi="Century Gothic"/>
          <w:sz w:val="20"/>
          <w:szCs w:val="20"/>
        </w:rPr>
        <w:t>___</w:t>
      </w:r>
    </w:p>
    <w:p w:rsidR="00467593" w:rsidRPr="00F724C7" w:rsidRDefault="00467593" w:rsidP="00467593">
      <w:pPr>
        <w:tabs>
          <w:tab w:val="left" w:pos="3960"/>
        </w:tabs>
        <w:spacing w:line="360" w:lineRule="auto"/>
        <w:ind w:left="3780" w:hanging="37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les étudiants : é</w:t>
      </w:r>
      <w:r w:rsidRPr="00F724C7">
        <w:rPr>
          <w:rFonts w:ascii="Century Gothic" w:hAnsi="Century Gothic"/>
          <w:sz w:val="20"/>
          <w:szCs w:val="20"/>
        </w:rPr>
        <w:t>tablissement scolaire ou formation : ______________________</w:t>
      </w:r>
      <w:r>
        <w:rPr>
          <w:rFonts w:ascii="Century Gothic" w:hAnsi="Century Gothic"/>
          <w:sz w:val="20"/>
          <w:szCs w:val="20"/>
        </w:rPr>
        <w:t>______________</w:t>
      </w:r>
    </w:p>
    <w:p w:rsidR="00467593" w:rsidRDefault="00467593" w:rsidP="00467593">
      <w:pPr>
        <w:tabs>
          <w:tab w:val="left" w:pos="3960"/>
        </w:tabs>
        <w:spacing w:line="360" w:lineRule="auto"/>
        <w:ind w:left="3780" w:hanging="37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Références</w:t>
      </w:r>
      <w:r w:rsidRPr="00F724C7">
        <w:rPr>
          <w:rFonts w:ascii="Century Gothic" w:hAnsi="Century Gothic"/>
          <w:sz w:val="20"/>
          <w:szCs w:val="20"/>
        </w:rPr>
        <w:t xml:space="preserve"> carte d’étudiant :</w:t>
      </w:r>
      <w:r>
        <w:rPr>
          <w:rFonts w:ascii="Century Gothic" w:hAnsi="Century Gothic"/>
          <w:sz w:val="20"/>
          <w:szCs w:val="20"/>
        </w:rPr>
        <w:t xml:space="preserve"> </w:t>
      </w:r>
      <w:r w:rsidRPr="00F724C7"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</w:p>
    <w:p w:rsidR="00467593" w:rsidRPr="00D06FE8" w:rsidRDefault="00467593" w:rsidP="00467593">
      <w:pPr>
        <w:tabs>
          <w:tab w:val="left" w:pos="3960"/>
        </w:tabs>
        <w:spacing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D06FE8">
        <w:rPr>
          <w:rFonts w:ascii="Century Gothic" w:hAnsi="Century Gothic"/>
          <w:sz w:val="20"/>
          <w:szCs w:val="20"/>
        </w:rPr>
        <w:t>Equipage constitué d’une voiture ou de 2 motos (20 €)</w:t>
      </w:r>
      <w:r w:rsidRPr="00D06FE8">
        <w:rPr>
          <w:rFonts w:ascii="Century Gothic" w:hAnsi="Century Gothic"/>
          <w:sz w:val="20"/>
          <w:szCs w:val="20"/>
        </w:rPr>
        <w:tab/>
      </w:r>
      <w:r w:rsidRPr="00D06FE8">
        <w:rPr>
          <w:rFonts w:ascii="Century Gothic" w:hAnsi="Century Gothic"/>
          <w:sz w:val="20"/>
          <w:szCs w:val="20"/>
        </w:rPr>
        <w:tab/>
        <w:t xml:space="preserve">/__1__ / X  </w:t>
      </w:r>
      <w:r w:rsidRPr="00D06FE8">
        <w:rPr>
          <w:rFonts w:ascii="Century Gothic" w:hAnsi="Century Gothic"/>
          <w:b/>
          <w:bCs/>
          <w:sz w:val="20"/>
          <w:szCs w:val="20"/>
          <w:u w:val="single"/>
        </w:rPr>
        <w:t>/__   €/</w:t>
      </w:r>
      <w:r w:rsidRPr="00D06FE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06FE8">
        <w:rPr>
          <w:rFonts w:ascii="Century Gothic" w:hAnsi="Century Gothic"/>
          <w:sz w:val="20"/>
          <w:szCs w:val="20"/>
        </w:rPr>
        <w:t xml:space="preserve">= </w:t>
      </w:r>
      <w:r w:rsidRPr="00D06FE8">
        <w:rPr>
          <w:rFonts w:ascii="Century Gothic" w:hAnsi="Century Gothic"/>
          <w:b/>
          <w:bCs/>
          <w:sz w:val="20"/>
          <w:szCs w:val="20"/>
          <w:u w:val="single"/>
        </w:rPr>
        <w:t>/__   €/</w:t>
      </w:r>
    </w:p>
    <w:p w:rsidR="00467593" w:rsidRPr="00D06FE8" w:rsidRDefault="00467593" w:rsidP="00467593">
      <w:pPr>
        <w:tabs>
          <w:tab w:val="left" w:pos="3960"/>
        </w:tabs>
        <w:spacing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D06FE8">
        <w:rPr>
          <w:rFonts w:ascii="Century Gothic" w:hAnsi="Century Gothic"/>
          <w:sz w:val="20"/>
          <w:szCs w:val="20"/>
        </w:rPr>
        <w:t>Equipage étudiant constitué d’une voiture ou de 2 motos (15 €)</w:t>
      </w:r>
      <w:r w:rsidRPr="00D06FE8">
        <w:rPr>
          <w:rFonts w:ascii="Century Gothic" w:hAnsi="Century Gothic"/>
          <w:sz w:val="20"/>
          <w:szCs w:val="20"/>
        </w:rPr>
        <w:tab/>
        <w:t xml:space="preserve">/__1__/ X  </w:t>
      </w:r>
      <w:r w:rsidRPr="00D06FE8">
        <w:rPr>
          <w:rFonts w:ascii="Century Gothic" w:hAnsi="Century Gothic"/>
          <w:b/>
          <w:bCs/>
          <w:sz w:val="20"/>
          <w:szCs w:val="20"/>
          <w:u w:val="single"/>
        </w:rPr>
        <w:t>/__   €/</w:t>
      </w:r>
      <w:r w:rsidRPr="00D06FE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06FE8">
        <w:rPr>
          <w:rFonts w:ascii="Century Gothic" w:hAnsi="Century Gothic"/>
          <w:sz w:val="20"/>
          <w:szCs w:val="20"/>
        </w:rPr>
        <w:t xml:space="preserve">= </w:t>
      </w:r>
      <w:r w:rsidRPr="00D06FE8">
        <w:rPr>
          <w:rFonts w:ascii="Century Gothic" w:hAnsi="Century Gothic"/>
          <w:b/>
          <w:bCs/>
          <w:sz w:val="20"/>
          <w:szCs w:val="20"/>
          <w:u w:val="single"/>
        </w:rPr>
        <w:t>/__   €/</w:t>
      </w:r>
    </w:p>
    <w:p w:rsidR="00467593" w:rsidRPr="00D06FE8" w:rsidRDefault="00467593" w:rsidP="00467593">
      <w:pPr>
        <w:tabs>
          <w:tab w:val="left" w:pos="3960"/>
        </w:tabs>
        <w:spacing w:line="360" w:lineRule="auto"/>
        <w:rPr>
          <w:rFonts w:ascii="Century Gothic" w:hAnsi="Century Gothic"/>
          <w:sz w:val="20"/>
          <w:szCs w:val="20"/>
        </w:rPr>
      </w:pPr>
      <w:r w:rsidRPr="00D06FE8">
        <w:rPr>
          <w:rFonts w:ascii="Century Gothic" w:hAnsi="Century Gothic"/>
          <w:sz w:val="20"/>
          <w:szCs w:val="20"/>
        </w:rPr>
        <w:t xml:space="preserve">/__/ Nous serons présents au repas et à la soirée de clôture. </w:t>
      </w:r>
    </w:p>
    <w:p w:rsidR="00467593" w:rsidRPr="00D06FE8" w:rsidRDefault="00467593" w:rsidP="00467593">
      <w:pPr>
        <w:tabs>
          <w:tab w:val="left" w:pos="39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Prix du repas 18</w:t>
      </w:r>
      <w:r w:rsidRPr="00D06FE8">
        <w:rPr>
          <w:rFonts w:ascii="Century Gothic" w:hAnsi="Century Gothic"/>
          <w:sz w:val="20"/>
          <w:szCs w:val="20"/>
        </w:rPr>
        <w:t xml:space="preserve"> € par</w:t>
      </w:r>
      <w:r>
        <w:rPr>
          <w:rFonts w:ascii="Century Gothic" w:hAnsi="Century Gothic"/>
          <w:sz w:val="20"/>
          <w:szCs w:val="20"/>
        </w:rPr>
        <w:t xml:space="preserve"> personne (10 € pour les – de 12</w:t>
      </w:r>
      <w:r w:rsidRPr="00D06FE8">
        <w:rPr>
          <w:rFonts w:ascii="Century Gothic" w:hAnsi="Century Gothic"/>
          <w:sz w:val="20"/>
          <w:szCs w:val="20"/>
        </w:rPr>
        <w:t xml:space="preserve"> ans). </w:t>
      </w:r>
    </w:p>
    <w:p w:rsidR="00467593" w:rsidRPr="00D06FE8" w:rsidRDefault="00467593" w:rsidP="00467593">
      <w:pPr>
        <w:tabs>
          <w:tab w:val="left" w:pos="39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Nombre de repas à 18 </w:t>
      </w:r>
      <w:r w:rsidRPr="00D06FE8">
        <w:rPr>
          <w:rFonts w:ascii="Century Gothic" w:hAnsi="Century Gothic"/>
          <w:sz w:val="20"/>
          <w:szCs w:val="20"/>
        </w:rPr>
        <w:t xml:space="preserve">€ </w:t>
      </w:r>
      <w:r w:rsidRPr="00D06FE8">
        <w:rPr>
          <w:rFonts w:ascii="Century Gothic" w:hAnsi="Century Gothic"/>
          <w:sz w:val="20"/>
          <w:szCs w:val="20"/>
        </w:rPr>
        <w:tab/>
        <w:t xml:space="preserve">/__/ </w:t>
      </w:r>
    </w:p>
    <w:p w:rsidR="00467593" w:rsidRPr="00D06FE8" w:rsidRDefault="00467593" w:rsidP="00467593">
      <w:pPr>
        <w:tabs>
          <w:tab w:val="left" w:pos="3960"/>
        </w:tabs>
        <w:spacing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D06FE8">
        <w:rPr>
          <w:rFonts w:ascii="Century Gothic" w:hAnsi="Century Gothic"/>
          <w:sz w:val="20"/>
          <w:szCs w:val="20"/>
        </w:rPr>
        <w:t xml:space="preserve">Nombre de repas </w:t>
      </w:r>
      <w:r>
        <w:rPr>
          <w:rFonts w:ascii="Century Gothic" w:hAnsi="Century Gothic"/>
          <w:sz w:val="20"/>
          <w:szCs w:val="20"/>
        </w:rPr>
        <w:t xml:space="preserve"> (– de 12 ans) à 10 € </w:t>
      </w:r>
      <w:r>
        <w:rPr>
          <w:rFonts w:ascii="Century Gothic" w:hAnsi="Century Gothic"/>
          <w:sz w:val="20"/>
          <w:szCs w:val="20"/>
        </w:rPr>
        <w:tab/>
        <w:t xml:space="preserve">/__/    </w:t>
      </w:r>
      <w:r w:rsidRPr="00D06FE8">
        <w:rPr>
          <w:rFonts w:ascii="Century Gothic" w:hAnsi="Century Gothic"/>
          <w:sz w:val="20"/>
          <w:szCs w:val="20"/>
        </w:rPr>
        <w:t xml:space="preserve"> soit montant total repas</w:t>
      </w:r>
      <w:r w:rsidRPr="00D06FE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06FE8">
        <w:rPr>
          <w:rFonts w:ascii="Century Gothic" w:hAnsi="Century Gothic"/>
          <w:b/>
          <w:bCs/>
          <w:sz w:val="20"/>
          <w:szCs w:val="20"/>
          <w:u w:val="single"/>
        </w:rPr>
        <w:t>/______€ /</w:t>
      </w:r>
    </w:p>
    <w:p w:rsidR="00467593" w:rsidRPr="00D06FE8" w:rsidRDefault="00467593" w:rsidP="00467593">
      <w:pPr>
        <w:tabs>
          <w:tab w:val="left" w:pos="3960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D06FE8">
        <w:rPr>
          <w:rFonts w:ascii="Century Gothic" w:hAnsi="Century Gothic"/>
          <w:sz w:val="20"/>
          <w:szCs w:val="20"/>
        </w:rPr>
        <w:t>Je vous adresse mon chèque de règle</w:t>
      </w:r>
      <w:r>
        <w:rPr>
          <w:rFonts w:ascii="Century Gothic" w:hAnsi="Century Gothic"/>
          <w:sz w:val="20"/>
          <w:szCs w:val="20"/>
        </w:rPr>
        <w:t xml:space="preserve">ment d’un montant global de   </w:t>
      </w:r>
      <w:r w:rsidRPr="00D06FE8">
        <w:rPr>
          <w:rFonts w:ascii="Century Gothic" w:hAnsi="Century Gothic"/>
          <w:sz w:val="20"/>
          <w:szCs w:val="20"/>
        </w:rPr>
        <w:t xml:space="preserve"> </w:t>
      </w:r>
      <w:r w:rsidRPr="00D06FE8">
        <w:rPr>
          <w:rFonts w:ascii="Century Gothic" w:hAnsi="Century Gothic"/>
          <w:b/>
          <w:bCs/>
          <w:sz w:val="20"/>
          <w:szCs w:val="20"/>
          <w:u w:val="single"/>
        </w:rPr>
        <w:t>/______€ /</w:t>
      </w:r>
      <w:r w:rsidRPr="00D06FE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467593" w:rsidRPr="00D06FE8" w:rsidRDefault="00467593" w:rsidP="00467593">
      <w:pPr>
        <w:pStyle w:val="Corpsdetexte3"/>
        <w:tabs>
          <w:tab w:val="left" w:pos="396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Pr="00D06FE8">
        <w:rPr>
          <w:rFonts w:ascii="Century Gothic" w:hAnsi="Century Gothic"/>
          <w:sz w:val="20"/>
          <w:szCs w:val="20"/>
        </w:rPr>
        <w:t xml:space="preserve">l’ordre du Syndicat Viticole </w:t>
      </w:r>
      <w:r>
        <w:rPr>
          <w:rFonts w:ascii="Century Gothic" w:hAnsi="Century Gothic"/>
          <w:sz w:val="20"/>
          <w:szCs w:val="20"/>
        </w:rPr>
        <w:t xml:space="preserve">des Côtes de Bourg (au plus tard le </w:t>
      </w:r>
      <w:r>
        <w:rPr>
          <w:rFonts w:ascii="Century Gothic" w:hAnsi="Century Gothic"/>
          <w:sz w:val="20"/>
          <w:szCs w:val="20"/>
          <w:lang w:val="fr-FR"/>
        </w:rPr>
        <w:t>21 juin 2015)</w:t>
      </w:r>
      <w:r>
        <w:rPr>
          <w:rFonts w:ascii="Century Gothic" w:hAnsi="Century Gothic"/>
          <w:sz w:val="20"/>
          <w:szCs w:val="20"/>
        </w:rPr>
        <w:t>.</w:t>
      </w:r>
    </w:p>
    <w:p w:rsidR="00467593" w:rsidRPr="00F724C7" w:rsidRDefault="00467593" w:rsidP="00467593">
      <w:pPr>
        <w:pStyle w:val="Corpsdetexte"/>
        <w:jc w:val="center"/>
        <w:rPr>
          <w:rFonts w:ascii="Century Gothic" w:hAnsi="Century Gothic"/>
          <w:b/>
          <w:bCs/>
          <w:color w:val="808080"/>
          <w:sz w:val="18"/>
        </w:rPr>
      </w:pPr>
      <w:r w:rsidRPr="00F724C7">
        <w:rPr>
          <w:rFonts w:ascii="Century Gothic" w:hAnsi="Century Gothic"/>
          <w:b/>
          <w:bCs/>
          <w:color w:val="808080"/>
          <w:sz w:val="18"/>
        </w:rPr>
        <w:t>MAISON DES</w:t>
      </w:r>
      <w:r>
        <w:rPr>
          <w:rFonts w:ascii="Century Gothic" w:hAnsi="Century Gothic"/>
          <w:b/>
          <w:bCs/>
          <w:color w:val="808080"/>
          <w:sz w:val="18"/>
        </w:rPr>
        <w:t xml:space="preserve"> VINS DES CÔTES DE BOURG </w:t>
      </w:r>
      <w:r w:rsidRPr="00F724C7">
        <w:rPr>
          <w:rFonts w:ascii="Century Gothic" w:hAnsi="Century Gothic"/>
          <w:b/>
          <w:bCs/>
          <w:color w:val="808080"/>
          <w:sz w:val="18"/>
        </w:rPr>
        <w:t xml:space="preserve"> / 1, place de l’Eperon - 33710 Bourg</w:t>
      </w:r>
    </w:p>
    <w:p w:rsidR="001F5C14" w:rsidRPr="00467593" w:rsidRDefault="00467593" w:rsidP="00467593">
      <w:pPr>
        <w:pStyle w:val="Corpsdetexte"/>
        <w:jc w:val="center"/>
        <w:rPr>
          <w:rFonts w:ascii="Century Gothic" w:hAnsi="Century Gothic"/>
          <w:b/>
          <w:bCs/>
          <w:color w:val="808080"/>
          <w:sz w:val="18"/>
        </w:rPr>
      </w:pPr>
      <w:r w:rsidRPr="00F724C7">
        <w:rPr>
          <w:rFonts w:ascii="Century Gothic" w:hAnsi="Century Gothic"/>
          <w:b/>
          <w:bCs/>
          <w:color w:val="808080"/>
          <w:sz w:val="18"/>
        </w:rPr>
        <w:t xml:space="preserve">Tél : 05 57 94 80 20 Fax : 05 57 94 80 </w:t>
      </w:r>
      <w:proofErr w:type="gramStart"/>
      <w:r w:rsidRPr="00F724C7">
        <w:rPr>
          <w:rFonts w:ascii="Century Gothic" w:hAnsi="Century Gothic"/>
          <w:b/>
          <w:bCs/>
          <w:color w:val="808080"/>
          <w:sz w:val="18"/>
        </w:rPr>
        <w:t xml:space="preserve">29  </w:t>
      </w:r>
      <w:hyperlink r:id="rId8" w:history="1">
        <w:r w:rsidRPr="00F724C7">
          <w:rPr>
            <w:rStyle w:val="Lienhypertexte"/>
            <w:b/>
            <w:bCs/>
            <w:sz w:val="18"/>
          </w:rPr>
          <w:t>http://www.cotes-de-bourg.com</w:t>
        </w:r>
      </w:hyperlink>
      <w:r w:rsidRPr="00F724C7">
        <w:rPr>
          <w:rFonts w:ascii="Century Gothic" w:hAnsi="Century Gothic"/>
          <w:b/>
          <w:bCs/>
          <w:color w:val="808080"/>
          <w:sz w:val="18"/>
        </w:rPr>
        <w:t xml:space="preserve"> </w:t>
      </w:r>
      <w:proofErr w:type="gramEnd"/>
      <w:r w:rsidRPr="00F724C7">
        <w:rPr>
          <w:rFonts w:ascii="Century Gothic" w:hAnsi="Century Gothic"/>
          <w:b/>
          <w:bCs/>
          <w:color w:val="808080"/>
          <w:sz w:val="18"/>
        </w:rPr>
        <w:t xml:space="preserve"> E-mail :info@cotes-de-bourg.com</w:t>
      </w:r>
      <w:bookmarkStart w:id="0" w:name="_GoBack"/>
      <w:bookmarkEnd w:id="0"/>
    </w:p>
    <w:sectPr w:rsidR="001F5C14" w:rsidRPr="0046759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7724"/>
    <w:multiLevelType w:val="hybridMultilevel"/>
    <w:tmpl w:val="73D67318"/>
    <w:lvl w:ilvl="0" w:tplc="6D40CCB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3"/>
    <w:rsid w:val="001F5C14"/>
    <w:rsid w:val="004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7593"/>
    <w:pPr>
      <w:keepNext/>
      <w:tabs>
        <w:tab w:val="left" w:pos="4500"/>
      </w:tabs>
      <w:jc w:val="center"/>
      <w:outlineLvl w:val="0"/>
    </w:pPr>
    <w:rPr>
      <w:rFonts w:ascii="Palatino Linotype" w:hAnsi="Palatino Linotype"/>
      <w:b/>
      <w:bCs/>
      <w:i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7593"/>
    <w:rPr>
      <w:rFonts w:ascii="Palatino Linotype" w:eastAsia="Times New Roman" w:hAnsi="Palatino Linotype" w:cs="Times New Roman"/>
      <w:b/>
      <w:bCs/>
      <w:i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6759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sdetexte">
    <w:name w:val="Body Text"/>
    <w:basedOn w:val="Normal"/>
    <w:link w:val="CorpsdetexteCar"/>
    <w:semiHidden/>
    <w:rsid w:val="00467593"/>
    <w:pPr>
      <w:tabs>
        <w:tab w:val="left" w:pos="4500"/>
      </w:tabs>
      <w:jc w:val="both"/>
    </w:pPr>
    <w:rPr>
      <w:rFonts w:ascii="Palatino Linotype" w:hAnsi="Palatino Linotype"/>
    </w:rPr>
  </w:style>
  <w:style w:type="character" w:customStyle="1" w:styleId="CorpsdetexteCar">
    <w:name w:val="Corps de texte Car"/>
    <w:basedOn w:val="Policepardfaut"/>
    <w:link w:val="Corpsdetexte"/>
    <w:semiHidden/>
    <w:rsid w:val="00467593"/>
    <w:rPr>
      <w:rFonts w:ascii="Palatino Linotype" w:eastAsia="Times New Roman" w:hAnsi="Palatino Linotype" w:cs="Times New Roman"/>
      <w:sz w:val="24"/>
      <w:szCs w:val="24"/>
      <w:lang w:eastAsia="fr-FR"/>
    </w:rPr>
  </w:style>
  <w:style w:type="character" w:styleId="Lienhypertexte">
    <w:name w:val="Hyperlink"/>
    <w:semiHidden/>
    <w:rsid w:val="00467593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67593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675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ieddepage">
    <w:name w:val="footer"/>
    <w:basedOn w:val="Normal"/>
    <w:link w:val="PieddepageCar"/>
    <w:semiHidden/>
    <w:unhideWhenUsed/>
    <w:rsid w:val="004675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semiHidden/>
    <w:rsid w:val="00467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">
    <w:name w:val="Title"/>
    <w:basedOn w:val="Normal"/>
    <w:link w:val="TitreCar"/>
    <w:qFormat/>
    <w:rsid w:val="00467593"/>
    <w:pPr>
      <w:jc w:val="center"/>
    </w:pPr>
    <w:rPr>
      <w:rFonts w:ascii="Comic Sans MS" w:hAnsi="Comic Sans MS"/>
      <w:b/>
      <w:bCs/>
      <w:sz w:val="40"/>
      <w:lang w:val="x-none" w:eastAsia="x-none"/>
    </w:rPr>
  </w:style>
  <w:style w:type="character" w:customStyle="1" w:styleId="TitreCar">
    <w:name w:val="Titre Car"/>
    <w:basedOn w:val="Policepardfaut"/>
    <w:link w:val="Titre"/>
    <w:rsid w:val="00467593"/>
    <w:rPr>
      <w:rFonts w:ascii="Comic Sans MS" w:eastAsia="Times New Roman" w:hAnsi="Comic Sans MS" w:cs="Times New Roman"/>
      <w:b/>
      <w:bCs/>
      <w:sz w:val="4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7593"/>
    <w:pPr>
      <w:keepNext/>
      <w:tabs>
        <w:tab w:val="left" w:pos="4500"/>
      </w:tabs>
      <w:jc w:val="center"/>
      <w:outlineLvl w:val="0"/>
    </w:pPr>
    <w:rPr>
      <w:rFonts w:ascii="Palatino Linotype" w:hAnsi="Palatino Linotype"/>
      <w:b/>
      <w:bCs/>
      <w:i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75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7593"/>
    <w:rPr>
      <w:rFonts w:ascii="Palatino Linotype" w:eastAsia="Times New Roman" w:hAnsi="Palatino Linotype" w:cs="Times New Roman"/>
      <w:b/>
      <w:bCs/>
      <w:i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6759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sdetexte">
    <w:name w:val="Body Text"/>
    <w:basedOn w:val="Normal"/>
    <w:link w:val="CorpsdetexteCar"/>
    <w:semiHidden/>
    <w:rsid w:val="00467593"/>
    <w:pPr>
      <w:tabs>
        <w:tab w:val="left" w:pos="4500"/>
      </w:tabs>
      <w:jc w:val="both"/>
    </w:pPr>
    <w:rPr>
      <w:rFonts w:ascii="Palatino Linotype" w:hAnsi="Palatino Linotype"/>
    </w:rPr>
  </w:style>
  <w:style w:type="character" w:customStyle="1" w:styleId="CorpsdetexteCar">
    <w:name w:val="Corps de texte Car"/>
    <w:basedOn w:val="Policepardfaut"/>
    <w:link w:val="Corpsdetexte"/>
    <w:semiHidden/>
    <w:rsid w:val="00467593"/>
    <w:rPr>
      <w:rFonts w:ascii="Palatino Linotype" w:eastAsia="Times New Roman" w:hAnsi="Palatino Linotype" w:cs="Times New Roman"/>
      <w:sz w:val="24"/>
      <w:szCs w:val="24"/>
      <w:lang w:eastAsia="fr-FR"/>
    </w:rPr>
  </w:style>
  <w:style w:type="character" w:styleId="Lienhypertexte">
    <w:name w:val="Hyperlink"/>
    <w:semiHidden/>
    <w:rsid w:val="00467593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67593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675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ieddepage">
    <w:name w:val="footer"/>
    <w:basedOn w:val="Normal"/>
    <w:link w:val="PieddepageCar"/>
    <w:semiHidden/>
    <w:unhideWhenUsed/>
    <w:rsid w:val="004675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semiHidden/>
    <w:rsid w:val="00467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re">
    <w:name w:val="Title"/>
    <w:basedOn w:val="Normal"/>
    <w:link w:val="TitreCar"/>
    <w:qFormat/>
    <w:rsid w:val="00467593"/>
    <w:pPr>
      <w:jc w:val="center"/>
    </w:pPr>
    <w:rPr>
      <w:rFonts w:ascii="Comic Sans MS" w:hAnsi="Comic Sans MS"/>
      <w:b/>
      <w:bCs/>
      <w:sz w:val="40"/>
      <w:lang w:val="x-none" w:eastAsia="x-none"/>
    </w:rPr>
  </w:style>
  <w:style w:type="character" w:customStyle="1" w:styleId="TitreCar">
    <w:name w:val="Titre Car"/>
    <w:basedOn w:val="Policepardfaut"/>
    <w:link w:val="Titre"/>
    <w:rsid w:val="00467593"/>
    <w:rPr>
      <w:rFonts w:ascii="Comic Sans MS" w:eastAsia="Times New Roman" w:hAnsi="Comic Sans MS" w:cs="Times New Roman"/>
      <w:b/>
      <w:bCs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es-de-bourg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2015-04-07T09:29:00Z</dcterms:created>
  <dcterms:modified xsi:type="dcterms:W3CDTF">2015-04-07T09:30:00Z</dcterms:modified>
</cp:coreProperties>
</file>